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5E6C" w:rsidRDefault="005907A9" w:rsidP="005907A9">
      <w:pPr>
        <w:tabs>
          <w:tab w:val="left" w:pos="1695"/>
        </w:tabs>
        <w:ind w:left="-930" w:right="-435"/>
        <w:jc w:val="center"/>
        <w:rPr>
          <w:lang w:val="en-US" w:eastAsia="en-US"/>
        </w:rPr>
      </w:pPr>
      <w:r>
        <w:rPr>
          <w:noProof/>
          <w:color w:val="808080"/>
          <w:sz w:val="10"/>
          <w:szCs w:val="12"/>
          <w:lang w:eastAsia="ru-RU"/>
        </w:rPr>
        <w:drawing>
          <wp:inline distT="0" distB="0" distL="0" distR="0" wp14:anchorId="102C4FC2" wp14:editId="0EFC6E04">
            <wp:extent cx="5003800" cy="1131806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zvorot_kp_KONSERVACIA_34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1880" cy="113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E6C" w:rsidRPr="00C24897" w:rsidRDefault="008C096D" w:rsidP="005907A9">
      <w:pPr>
        <w:ind w:left="-900"/>
        <w:jc w:val="center"/>
        <w:rPr>
          <w:rFonts w:ascii="Verdana" w:hAnsi="Verdana" w:cs="Verdana"/>
          <w:spacing w:val="-20"/>
          <w:sz w:val="32"/>
          <w:szCs w:val="32"/>
          <w:shd w:val="clear" w:color="auto" w:fill="FFFFFF"/>
        </w:rPr>
      </w:pPr>
      <w:r w:rsidRPr="00C24897">
        <w:rPr>
          <w:rFonts w:ascii="Verdana" w:hAnsi="Verdana" w:cs="Verdana"/>
          <w:spacing w:val="-20"/>
          <w:sz w:val="32"/>
          <w:szCs w:val="32"/>
          <w:shd w:val="clear" w:color="auto" w:fill="FFFFFF"/>
        </w:rPr>
        <w:t xml:space="preserve">Заявка на размещение информации </w:t>
      </w:r>
      <w:r w:rsidR="005907A9" w:rsidRPr="00C24897">
        <w:rPr>
          <w:rFonts w:ascii="Verdana" w:hAnsi="Verdana" w:cs="Verdana"/>
          <w:spacing w:val="-20"/>
          <w:sz w:val="32"/>
          <w:szCs w:val="32"/>
          <w:shd w:val="clear" w:color="auto" w:fill="FFFFFF"/>
        </w:rPr>
        <w:t>о компании в разделе «Справочник российских и зарубежных компаний»</w:t>
      </w:r>
    </w:p>
    <w:p w:rsidR="005C5E6C" w:rsidRDefault="005C5E6C" w:rsidP="005907A9">
      <w:pPr>
        <w:spacing w:line="40" w:lineRule="atLeast"/>
        <w:rPr>
          <w:rFonts w:ascii="Verdana" w:eastAsia="Verdana" w:hAnsi="Verdana" w:cs="Verdana"/>
          <w:color w:val="999999"/>
          <w:spacing w:val="-20"/>
          <w:sz w:val="28"/>
        </w:rPr>
      </w:pPr>
    </w:p>
    <w:tbl>
      <w:tblPr>
        <w:tblW w:w="9639" w:type="dxa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5C5E6C" w:rsidTr="00977AAD">
        <w:trPr>
          <w:trHeight w:val="5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5E6C" w:rsidRDefault="008C096D" w:rsidP="005907A9">
            <w:pPr>
              <w:tabs>
                <w:tab w:val="left" w:pos="2925"/>
              </w:tabs>
              <w:snapToGrid w:val="0"/>
              <w:rPr>
                <w:rFonts w:ascii="Verdana" w:hAnsi="Verdana" w:cs="Verdana"/>
                <w:color w:val="8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800000"/>
                <w:sz w:val="18"/>
                <w:szCs w:val="18"/>
              </w:rPr>
              <w:t xml:space="preserve">Название компании: </w:t>
            </w:r>
            <w:r>
              <w:rPr>
                <w:rFonts w:ascii="Verdana" w:hAnsi="Verdana" w:cs="Verdana"/>
                <w:b/>
                <w:bCs/>
                <w:color w:val="800000"/>
                <w:sz w:val="18"/>
                <w:szCs w:val="18"/>
              </w:rPr>
              <w:br/>
            </w:r>
            <w:r>
              <w:rPr>
                <w:rFonts w:ascii="Verdana" w:hAnsi="Verdana" w:cs="Verdana"/>
                <w:color w:val="800000"/>
                <w:sz w:val="16"/>
                <w:szCs w:val="16"/>
              </w:rPr>
              <w:t xml:space="preserve">(вместе с формой </w:t>
            </w:r>
            <w:proofErr w:type="spellStart"/>
            <w:r>
              <w:rPr>
                <w:rFonts w:ascii="Verdana" w:hAnsi="Verdana" w:cs="Verdana"/>
                <w:color w:val="800000"/>
                <w:sz w:val="16"/>
                <w:szCs w:val="16"/>
              </w:rPr>
              <w:t>организции</w:t>
            </w:r>
            <w:proofErr w:type="spellEnd"/>
            <w:proofErr w:type="gramStart"/>
            <w:r>
              <w:rPr>
                <w:rFonts w:ascii="Verdana" w:hAnsi="Verdana" w:cs="Verdana"/>
                <w:color w:val="800000"/>
                <w:sz w:val="16"/>
                <w:szCs w:val="16"/>
              </w:rPr>
              <w:t>)</w:t>
            </w:r>
            <w:r w:rsidR="00832F27">
              <w:rPr>
                <w:rFonts w:ascii="Verdana" w:hAnsi="Verdana" w:cs="Verdana"/>
                <w:color w:val="000000"/>
                <w:sz w:val="16"/>
                <w:szCs w:val="16"/>
              </w:rPr>
              <w:t>:</w:t>
            </w:r>
            <w:r w:rsidRPr="00832F27">
              <w:rPr>
                <w:rFonts w:ascii="Verdana" w:hAnsi="Verdana" w:cs="Verdana"/>
                <w:b/>
                <w:color w:val="800000"/>
                <w:sz w:val="16"/>
                <w:szCs w:val="16"/>
              </w:rPr>
              <w:t>*</w:t>
            </w:r>
            <w:proofErr w:type="gram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5E6C" w:rsidRDefault="005C5E6C" w:rsidP="005907A9">
            <w:pPr>
              <w:tabs>
                <w:tab w:val="left" w:pos="2925"/>
              </w:tabs>
              <w:snapToGrid w:val="0"/>
              <w:rPr>
                <w:sz w:val="20"/>
              </w:rPr>
            </w:pPr>
          </w:p>
        </w:tc>
      </w:tr>
      <w:tr w:rsidR="005C5E6C" w:rsidTr="00977AAD">
        <w:trPr>
          <w:trHeight w:val="4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5E6C" w:rsidRDefault="008C096D" w:rsidP="005907A9">
            <w:pPr>
              <w:tabs>
                <w:tab w:val="left" w:pos="2925"/>
              </w:tabs>
              <w:snapToGrid w:val="0"/>
              <w:rPr>
                <w:rFonts w:ascii="Verdana" w:hAnsi="Verdana" w:cs="Verdana"/>
                <w:color w:val="8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800000"/>
                <w:sz w:val="18"/>
                <w:szCs w:val="18"/>
              </w:rPr>
              <w:t xml:space="preserve">Статус компании* </w:t>
            </w:r>
            <w:r>
              <w:rPr>
                <w:rFonts w:ascii="Verdana" w:hAnsi="Verdana" w:cs="Verdana"/>
                <w:color w:val="800000"/>
                <w:sz w:val="16"/>
                <w:szCs w:val="16"/>
              </w:rPr>
              <w:t>(производитель, владелец ТМ, дистрибьютор)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5E6C" w:rsidRDefault="005C5E6C" w:rsidP="005907A9">
            <w:pPr>
              <w:tabs>
                <w:tab w:val="left" w:pos="2925"/>
              </w:tabs>
              <w:snapToGrid w:val="0"/>
            </w:pPr>
          </w:p>
        </w:tc>
      </w:tr>
      <w:tr w:rsidR="005C5E6C" w:rsidTr="00977AA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5E6C" w:rsidRDefault="008C096D" w:rsidP="005907A9">
            <w:pPr>
              <w:tabs>
                <w:tab w:val="left" w:pos="2925"/>
              </w:tabs>
              <w:snapToGri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800000"/>
                <w:sz w:val="18"/>
                <w:szCs w:val="18"/>
              </w:rPr>
              <w:t>Год основания: *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5E6C" w:rsidRDefault="005C5E6C" w:rsidP="005907A9">
            <w:pPr>
              <w:tabs>
                <w:tab w:val="left" w:pos="2925"/>
              </w:tabs>
              <w:snapToGrid w:val="0"/>
            </w:pPr>
          </w:p>
        </w:tc>
      </w:tr>
      <w:tr w:rsidR="005C5E6C" w:rsidTr="00977AAD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5E6C" w:rsidRDefault="008C096D" w:rsidP="005907A9">
            <w:pPr>
              <w:tabs>
                <w:tab w:val="left" w:pos="2925"/>
              </w:tabs>
              <w:snapToGri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800000"/>
                <w:sz w:val="18"/>
                <w:szCs w:val="18"/>
              </w:rPr>
              <w:t>Генеральный директор: *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5E6C" w:rsidRDefault="005C5E6C" w:rsidP="005907A9">
            <w:pPr>
              <w:tabs>
                <w:tab w:val="left" w:pos="2925"/>
              </w:tabs>
              <w:snapToGrid w:val="0"/>
            </w:pPr>
          </w:p>
        </w:tc>
      </w:tr>
      <w:tr w:rsidR="005C5E6C" w:rsidTr="00977AAD">
        <w:trPr>
          <w:trHeight w:val="28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5E6C" w:rsidRDefault="008C096D" w:rsidP="005907A9">
            <w:pPr>
              <w:tabs>
                <w:tab w:val="left" w:pos="2925"/>
              </w:tabs>
              <w:snapToGrid w:val="0"/>
              <w:rPr>
                <w:rFonts w:ascii="Verdana" w:hAnsi="Verdana" w:cs="Verdana"/>
                <w:b/>
                <w:bCs/>
                <w:color w:val="8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800000"/>
                <w:sz w:val="18"/>
                <w:szCs w:val="18"/>
              </w:rPr>
              <w:t>Коммерческий директор: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5E6C" w:rsidRDefault="005C5E6C" w:rsidP="005907A9">
            <w:pPr>
              <w:tabs>
                <w:tab w:val="left" w:pos="2925"/>
              </w:tabs>
              <w:snapToGrid w:val="0"/>
            </w:pPr>
          </w:p>
        </w:tc>
      </w:tr>
      <w:tr w:rsidR="005907A9" w:rsidTr="00977AA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907A9" w:rsidRDefault="005907A9" w:rsidP="005907A9">
            <w:pPr>
              <w:tabs>
                <w:tab w:val="left" w:pos="2925"/>
              </w:tabs>
              <w:snapToGrid w:val="0"/>
              <w:rPr>
                <w:rFonts w:ascii="Verdana" w:hAnsi="Verdana" w:cs="Verdana"/>
                <w:b/>
                <w:bCs/>
                <w:color w:val="8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800000"/>
                <w:sz w:val="18"/>
                <w:szCs w:val="18"/>
              </w:rPr>
              <w:t>Руководитель отдела продаж: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07A9" w:rsidRDefault="005907A9" w:rsidP="005907A9">
            <w:pPr>
              <w:tabs>
                <w:tab w:val="left" w:pos="2925"/>
              </w:tabs>
              <w:snapToGrid w:val="0"/>
            </w:pPr>
          </w:p>
        </w:tc>
      </w:tr>
      <w:tr w:rsidR="005C5E6C" w:rsidTr="00977AAD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5E6C" w:rsidRDefault="008C096D" w:rsidP="005907A9">
            <w:pPr>
              <w:tabs>
                <w:tab w:val="left" w:pos="2925"/>
              </w:tabs>
              <w:snapToGrid w:val="0"/>
              <w:rPr>
                <w:rFonts w:ascii="Verdana" w:hAnsi="Verdana" w:cs="Verdana"/>
                <w:b/>
                <w:bCs/>
                <w:color w:val="8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800000"/>
                <w:sz w:val="18"/>
                <w:szCs w:val="18"/>
              </w:rPr>
              <w:t xml:space="preserve">Федеральный </w:t>
            </w:r>
            <w:proofErr w:type="gramStart"/>
            <w:r>
              <w:rPr>
                <w:rFonts w:ascii="Verdana" w:hAnsi="Verdana" w:cs="Verdana"/>
                <w:b/>
                <w:bCs/>
                <w:color w:val="800000"/>
                <w:sz w:val="18"/>
                <w:szCs w:val="18"/>
              </w:rPr>
              <w:t>округ:*</w:t>
            </w:r>
            <w:proofErr w:type="gramEnd"/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5E6C" w:rsidRDefault="005C5E6C" w:rsidP="005907A9">
            <w:pPr>
              <w:tabs>
                <w:tab w:val="left" w:pos="2925"/>
              </w:tabs>
              <w:snapToGrid w:val="0"/>
            </w:pPr>
          </w:p>
        </w:tc>
      </w:tr>
      <w:tr w:rsidR="005C5E6C" w:rsidTr="00977AAD">
        <w:trPr>
          <w:trHeight w:val="145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5E6C" w:rsidRDefault="008C096D" w:rsidP="005907A9">
            <w:pPr>
              <w:tabs>
                <w:tab w:val="left" w:pos="2925"/>
              </w:tabs>
              <w:snapToGri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800000"/>
                <w:sz w:val="18"/>
                <w:szCs w:val="18"/>
              </w:rPr>
              <w:t>Контактная информация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  <w:p w:rsidR="005C5E6C" w:rsidRDefault="008C096D" w:rsidP="005907A9">
            <w:pPr>
              <w:tabs>
                <w:tab w:val="left" w:pos="2922"/>
              </w:tabs>
              <w:snapToGrid w:val="0"/>
              <w:ind w:left="-3" w:right="312"/>
              <w:rPr>
                <w:rFonts w:ascii="Verdana" w:hAnsi="Verdana" w:cs="Verdana"/>
                <w:color w:val="800000"/>
                <w:sz w:val="16"/>
                <w:szCs w:val="16"/>
              </w:rPr>
            </w:pPr>
            <w:r>
              <w:rPr>
                <w:rFonts w:ascii="Verdana" w:hAnsi="Verdana" w:cs="Verdana"/>
                <w:color w:val="800000"/>
                <w:sz w:val="16"/>
                <w:szCs w:val="16"/>
              </w:rPr>
              <w:t>(индекс, адрес, телефон (общий + отдел продаж и отдел кадров),</w:t>
            </w:r>
            <w:r w:rsidR="005907A9">
              <w:rPr>
                <w:rFonts w:ascii="Verdana" w:hAnsi="Verdana" w:cs="Verdana"/>
                <w:color w:val="8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800000"/>
                <w:sz w:val="16"/>
                <w:szCs w:val="16"/>
              </w:rPr>
              <w:t>e-</w:t>
            </w:r>
            <w:proofErr w:type="spellStart"/>
            <w:r>
              <w:rPr>
                <w:rFonts w:ascii="Verdana" w:hAnsi="Verdana" w:cs="Verdana"/>
                <w:color w:val="800000"/>
                <w:sz w:val="16"/>
                <w:szCs w:val="16"/>
              </w:rPr>
              <w:t>mail</w:t>
            </w:r>
            <w:proofErr w:type="spellEnd"/>
            <w:r>
              <w:rPr>
                <w:rFonts w:ascii="Verdana" w:hAnsi="Verdana" w:cs="Verdana"/>
                <w:color w:val="800000"/>
                <w:sz w:val="16"/>
                <w:szCs w:val="16"/>
              </w:rPr>
              <w:t>,</w:t>
            </w:r>
            <w:r w:rsidR="005907A9">
              <w:rPr>
                <w:rFonts w:ascii="Verdana" w:hAnsi="Verdana" w:cs="Verdana"/>
                <w:color w:val="8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color w:val="800000"/>
                <w:sz w:val="16"/>
                <w:szCs w:val="16"/>
              </w:rPr>
              <w:t>сайт</w:t>
            </w:r>
            <w:proofErr w:type="gramStart"/>
            <w:r>
              <w:rPr>
                <w:rFonts w:ascii="Verdana" w:hAnsi="Verdana" w:cs="Verdana"/>
                <w:color w:val="800000"/>
                <w:sz w:val="16"/>
                <w:szCs w:val="16"/>
              </w:rPr>
              <w:t>):</w:t>
            </w:r>
            <w:r w:rsidRPr="00832F27">
              <w:rPr>
                <w:rFonts w:ascii="Verdana" w:hAnsi="Verdana" w:cs="Verdana"/>
                <w:b/>
                <w:color w:val="800000"/>
                <w:sz w:val="16"/>
                <w:szCs w:val="16"/>
              </w:rPr>
              <w:t>*</w:t>
            </w:r>
            <w:proofErr w:type="gramEnd"/>
          </w:p>
          <w:p w:rsidR="005C5E6C" w:rsidRDefault="008C096D" w:rsidP="005907A9">
            <w:pPr>
              <w:tabs>
                <w:tab w:val="left" w:pos="2922"/>
              </w:tabs>
              <w:snapToGrid w:val="0"/>
              <w:ind w:left="-3" w:right="312"/>
              <w:rPr>
                <w:rFonts w:ascii="Verdana" w:hAnsi="Verdana" w:cs="Verdana"/>
                <w:i/>
                <w:iCs/>
                <w:color w:val="800000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color w:val="800000"/>
                <w:sz w:val="16"/>
                <w:szCs w:val="16"/>
              </w:rPr>
              <w:t xml:space="preserve">Если компания является </w:t>
            </w:r>
            <w:r w:rsidR="005907A9">
              <w:rPr>
                <w:rFonts w:ascii="Verdana" w:hAnsi="Verdana" w:cs="Verdana"/>
                <w:i/>
                <w:iCs/>
                <w:color w:val="800000"/>
                <w:sz w:val="16"/>
                <w:szCs w:val="16"/>
              </w:rPr>
              <w:t>частью</w:t>
            </w:r>
            <w:r>
              <w:rPr>
                <w:rFonts w:ascii="Verdana" w:hAnsi="Verdana" w:cs="Verdana"/>
                <w:i/>
                <w:iCs/>
                <w:color w:val="800000"/>
                <w:sz w:val="16"/>
                <w:szCs w:val="16"/>
              </w:rPr>
              <w:t xml:space="preserve"> холдинга, указать его название.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5E6C" w:rsidRDefault="005C5E6C" w:rsidP="005907A9">
            <w:pPr>
              <w:tabs>
                <w:tab w:val="left" w:pos="2925"/>
              </w:tabs>
              <w:snapToGrid w:val="0"/>
            </w:pPr>
          </w:p>
        </w:tc>
      </w:tr>
      <w:tr w:rsidR="005C5E6C" w:rsidTr="00977AAD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5E6C" w:rsidRDefault="008C096D" w:rsidP="005907A9">
            <w:pPr>
              <w:tabs>
                <w:tab w:val="left" w:pos="2925"/>
              </w:tabs>
              <w:snapToGrid w:val="0"/>
              <w:rPr>
                <w:rFonts w:ascii="Verdana" w:hAnsi="Verdana" w:cs="Verdana"/>
                <w:b/>
                <w:bCs/>
                <w:color w:val="8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800000"/>
                <w:sz w:val="18"/>
                <w:szCs w:val="18"/>
              </w:rPr>
              <w:t>ИНН:*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5E6C" w:rsidRDefault="005C5E6C" w:rsidP="005907A9">
            <w:pPr>
              <w:tabs>
                <w:tab w:val="left" w:pos="2925"/>
              </w:tabs>
              <w:snapToGrid w:val="0"/>
            </w:pPr>
          </w:p>
        </w:tc>
      </w:tr>
      <w:tr w:rsidR="005C5E6C" w:rsidTr="00977AAD">
        <w:trPr>
          <w:trHeight w:val="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5E6C" w:rsidRDefault="008C096D" w:rsidP="005907A9">
            <w:pPr>
              <w:tabs>
                <w:tab w:val="left" w:pos="2925"/>
              </w:tabs>
              <w:snapToGrid w:val="0"/>
              <w:rPr>
                <w:rFonts w:ascii="Verdana" w:hAnsi="Verdana" w:cs="Verdana"/>
                <w:b/>
                <w:bCs/>
                <w:color w:val="8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800000"/>
                <w:sz w:val="18"/>
                <w:szCs w:val="18"/>
              </w:rPr>
              <w:t>ISO: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5E6C" w:rsidRDefault="005C5E6C" w:rsidP="005907A9">
            <w:pPr>
              <w:tabs>
                <w:tab w:val="left" w:pos="2925"/>
              </w:tabs>
              <w:snapToGrid w:val="0"/>
            </w:pPr>
          </w:p>
        </w:tc>
      </w:tr>
    </w:tbl>
    <w:p w:rsidR="005C5E6C" w:rsidRDefault="005C5E6C" w:rsidP="005907A9">
      <w:pPr>
        <w:tabs>
          <w:tab w:val="left" w:pos="2925"/>
        </w:tabs>
        <w:snapToGrid w:val="0"/>
      </w:pPr>
    </w:p>
    <w:tbl>
      <w:tblPr>
        <w:tblW w:w="9639" w:type="dxa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5C5E6C" w:rsidTr="00977AAD">
        <w:trPr>
          <w:trHeight w:val="5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5E6C" w:rsidRDefault="008C096D" w:rsidP="005907A9">
            <w:pPr>
              <w:tabs>
                <w:tab w:val="left" w:pos="2925"/>
              </w:tabs>
              <w:snapToGrid w:val="0"/>
              <w:rPr>
                <w:rFonts w:ascii="Verdana" w:hAnsi="Verdana" w:cs="Verdana"/>
                <w:b/>
                <w:bCs/>
                <w:color w:val="8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800000"/>
                <w:sz w:val="18"/>
                <w:szCs w:val="18"/>
              </w:rPr>
              <w:t>Производственные площадки (названия, город). Для дистрибьюторов — основные дистрибьюторские контракты с указанием стран поставщиков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5E6C" w:rsidRDefault="005C5E6C" w:rsidP="005907A9">
            <w:pPr>
              <w:tabs>
                <w:tab w:val="left" w:pos="2925"/>
              </w:tabs>
              <w:snapToGrid w:val="0"/>
              <w:rPr>
                <w:sz w:val="20"/>
              </w:rPr>
            </w:pPr>
          </w:p>
        </w:tc>
      </w:tr>
      <w:tr w:rsidR="005C5E6C" w:rsidTr="00977AAD">
        <w:trPr>
          <w:trHeight w:val="5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5E6C" w:rsidRDefault="008C096D" w:rsidP="005907A9">
            <w:pPr>
              <w:tabs>
                <w:tab w:val="left" w:pos="2925"/>
              </w:tabs>
              <w:snapToGrid w:val="0"/>
              <w:rPr>
                <w:rFonts w:ascii="Verdana" w:hAnsi="Verdana" w:cs="Verdana"/>
                <w:b/>
                <w:bCs/>
                <w:color w:val="8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800000"/>
                <w:sz w:val="18"/>
                <w:szCs w:val="18"/>
              </w:rPr>
              <w:t>Собственная сырьевая база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5E6C" w:rsidRDefault="005C5E6C" w:rsidP="005907A9">
            <w:pPr>
              <w:tabs>
                <w:tab w:val="left" w:pos="2925"/>
              </w:tabs>
              <w:snapToGrid w:val="0"/>
              <w:rPr>
                <w:rFonts w:ascii="Bookman Old Style" w:hAnsi="Bookman Old Style" w:cs="Bookman Old Style"/>
                <w:sz w:val="20"/>
                <w:lang w:val="en-US"/>
              </w:rPr>
            </w:pPr>
          </w:p>
        </w:tc>
      </w:tr>
      <w:tr w:rsidR="005C5E6C" w:rsidTr="00977AAD">
        <w:trPr>
          <w:trHeight w:val="5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5E6C" w:rsidRDefault="008C096D" w:rsidP="005907A9">
            <w:pPr>
              <w:tabs>
                <w:tab w:val="left" w:pos="2925"/>
              </w:tabs>
              <w:snapToGrid w:val="0"/>
              <w:rPr>
                <w:rFonts w:ascii="Verdana" w:hAnsi="Verdana" w:cs="Verdana"/>
                <w:color w:val="8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800000"/>
                <w:sz w:val="18"/>
                <w:szCs w:val="18"/>
              </w:rPr>
              <w:t>Виды реализуемой продукции:</w:t>
            </w:r>
            <w:r w:rsidR="005907A9">
              <w:rPr>
                <w:rFonts w:ascii="Verdana" w:hAnsi="Verdana" w:cs="Verdana"/>
                <w:b/>
                <w:bCs/>
                <w:color w:val="80000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800000"/>
                <w:sz w:val="18"/>
                <w:szCs w:val="18"/>
              </w:rPr>
              <w:br/>
            </w:r>
            <w:r>
              <w:rPr>
                <w:rFonts w:ascii="Verdana" w:hAnsi="Verdana" w:cs="Verdana"/>
                <w:color w:val="800000"/>
                <w:sz w:val="16"/>
                <w:szCs w:val="16"/>
              </w:rPr>
              <w:t xml:space="preserve">(мясная, мясорастительная, молочная, рыбная, овощная, грибная, фруктовая, ягодная, оливки (маслины), </w:t>
            </w:r>
            <w:proofErr w:type="gramStart"/>
            <w:r>
              <w:rPr>
                <w:rFonts w:ascii="Verdana" w:hAnsi="Verdana" w:cs="Verdana"/>
                <w:color w:val="800000"/>
                <w:sz w:val="16"/>
                <w:szCs w:val="16"/>
              </w:rPr>
              <w:t>соусы)</w:t>
            </w:r>
            <w:r w:rsidR="005907A9">
              <w:rPr>
                <w:rFonts w:ascii="Verdana" w:hAnsi="Verdana" w:cs="Verdana"/>
                <w:b/>
                <w:bCs/>
                <w:color w:val="8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5E6C" w:rsidRDefault="005C5E6C" w:rsidP="005907A9">
            <w:pPr>
              <w:tabs>
                <w:tab w:val="left" w:pos="2925"/>
              </w:tabs>
              <w:snapToGrid w:val="0"/>
            </w:pPr>
          </w:p>
        </w:tc>
      </w:tr>
      <w:tr w:rsidR="005C5E6C" w:rsidTr="00977AAD">
        <w:trPr>
          <w:trHeight w:val="29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5E6C" w:rsidRDefault="008C096D" w:rsidP="005907A9">
            <w:pPr>
              <w:tabs>
                <w:tab w:val="left" w:pos="2925"/>
              </w:tabs>
              <w:snapToGrid w:val="0"/>
              <w:rPr>
                <w:rFonts w:ascii="Verdana" w:hAnsi="Verdana" w:cs="Verdana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800000"/>
                <w:sz w:val="16"/>
                <w:szCs w:val="16"/>
              </w:rPr>
              <w:t>SKU*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5E6C" w:rsidRDefault="005C5E6C" w:rsidP="005907A9">
            <w:pPr>
              <w:tabs>
                <w:tab w:val="left" w:pos="2925"/>
              </w:tabs>
              <w:snapToGrid w:val="0"/>
            </w:pPr>
          </w:p>
        </w:tc>
      </w:tr>
      <w:tr w:rsidR="005C5E6C" w:rsidTr="00977AAD">
        <w:trPr>
          <w:trHeight w:val="29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5E6C" w:rsidRDefault="008C096D" w:rsidP="005907A9">
            <w:pPr>
              <w:tabs>
                <w:tab w:val="left" w:pos="2925"/>
              </w:tabs>
              <w:snapToGrid w:val="0"/>
              <w:rPr>
                <w:rFonts w:ascii="Verdana" w:hAnsi="Verdana" w:cs="Verdana"/>
                <w:b/>
                <w:bCs/>
                <w:color w:val="8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800000"/>
                <w:sz w:val="18"/>
                <w:szCs w:val="18"/>
              </w:rPr>
              <w:t>ГОСТ, ТУ*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5E6C" w:rsidRDefault="005C5E6C" w:rsidP="005907A9">
            <w:pPr>
              <w:tabs>
                <w:tab w:val="left" w:pos="2925"/>
              </w:tabs>
              <w:snapToGrid w:val="0"/>
            </w:pPr>
          </w:p>
        </w:tc>
      </w:tr>
      <w:tr w:rsidR="005C5E6C" w:rsidTr="00977AAD">
        <w:trPr>
          <w:trHeight w:val="29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5E6C" w:rsidRDefault="008C096D" w:rsidP="005907A9">
            <w:pPr>
              <w:tabs>
                <w:tab w:val="left" w:pos="2925"/>
              </w:tabs>
              <w:snapToGrid w:val="0"/>
              <w:rPr>
                <w:rFonts w:ascii="Verdana" w:hAnsi="Verdana" w:cs="Verdana"/>
                <w:color w:val="8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800000"/>
                <w:sz w:val="16"/>
                <w:szCs w:val="16"/>
              </w:rPr>
              <w:t xml:space="preserve">Ассортимент </w:t>
            </w:r>
            <w:r>
              <w:rPr>
                <w:rFonts w:ascii="Verdana" w:hAnsi="Verdana" w:cs="Verdana"/>
                <w:color w:val="800000"/>
                <w:sz w:val="16"/>
                <w:szCs w:val="16"/>
              </w:rPr>
              <w:t xml:space="preserve">(например: говядина и свинина тушеные, паштеты, готовые первые и вторые </w:t>
            </w:r>
            <w:proofErr w:type="gramStart"/>
            <w:r>
              <w:rPr>
                <w:rFonts w:ascii="Verdana" w:hAnsi="Verdana" w:cs="Verdana"/>
                <w:color w:val="800000"/>
                <w:sz w:val="16"/>
                <w:szCs w:val="16"/>
              </w:rPr>
              <w:t>блюда,  молоко</w:t>
            </w:r>
            <w:proofErr w:type="gramEnd"/>
            <w:r>
              <w:rPr>
                <w:rFonts w:ascii="Verdana" w:hAnsi="Verdana" w:cs="Verdana"/>
                <w:color w:val="800000"/>
                <w:sz w:val="16"/>
                <w:szCs w:val="16"/>
              </w:rPr>
              <w:t xml:space="preserve"> и сливки сгущенные,  зеленый горошек, огурцы маринованные и т.д.)</w:t>
            </w:r>
            <w:r w:rsidR="005907A9">
              <w:rPr>
                <w:rFonts w:ascii="Verdana" w:hAnsi="Verdana" w:cs="Verdana"/>
                <w:b/>
                <w:bCs/>
                <w:color w:val="800000"/>
                <w:sz w:val="18"/>
                <w:szCs w:val="18"/>
              </w:rPr>
              <w:t>*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5E6C" w:rsidRDefault="005C5E6C" w:rsidP="005907A9">
            <w:pPr>
              <w:tabs>
                <w:tab w:val="left" w:pos="2925"/>
              </w:tabs>
              <w:snapToGrid w:val="0"/>
            </w:pPr>
          </w:p>
        </w:tc>
      </w:tr>
      <w:tr w:rsidR="005C5E6C" w:rsidTr="00977AAD">
        <w:trPr>
          <w:trHeight w:val="29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5E6C" w:rsidRDefault="008C096D" w:rsidP="005907A9">
            <w:pPr>
              <w:tabs>
                <w:tab w:val="left" w:pos="2925"/>
              </w:tabs>
              <w:snapToGrid w:val="0"/>
              <w:rPr>
                <w:rFonts w:ascii="Verdana" w:hAnsi="Verdana" w:cs="Verdana"/>
                <w:color w:val="8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800000"/>
                <w:sz w:val="18"/>
                <w:szCs w:val="18"/>
              </w:rPr>
              <w:t xml:space="preserve">Торговые </w:t>
            </w:r>
            <w:proofErr w:type="gramStart"/>
            <w:r>
              <w:rPr>
                <w:rFonts w:ascii="Verdana" w:hAnsi="Verdana" w:cs="Verdana"/>
                <w:b/>
                <w:bCs/>
                <w:color w:val="800000"/>
                <w:sz w:val="18"/>
                <w:szCs w:val="18"/>
              </w:rPr>
              <w:t>марки:</w:t>
            </w:r>
            <w:r w:rsidR="005907A9">
              <w:rPr>
                <w:rFonts w:ascii="Verdana" w:hAnsi="Verdana" w:cs="Verdana"/>
                <w:b/>
                <w:bCs/>
                <w:color w:val="8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5E6C" w:rsidRDefault="005C5E6C" w:rsidP="005907A9">
            <w:pPr>
              <w:tabs>
                <w:tab w:val="left" w:pos="2925"/>
              </w:tabs>
              <w:snapToGrid w:val="0"/>
            </w:pPr>
          </w:p>
        </w:tc>
      </w:tr>
      <w:tr w:rsidR="005C5E6C" w:rsidTr="00977AAD">
        <w:trPr>
          <w:trHeight w:val="29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5E6C" w:rsidRDefault="008C096D" w:rsidP="005907A9">
            <w:pPr>
              <w:tabs>
                <w:tab w:val="left" w:pos="2925"/>
              </w:tabs>
              <w:snapToGrid w:val="0"/>
              <w:rPr>
                <w:rFonts w:ascii="Verdana" w:hAnsi="Verdana" w:cs="Verdana"/>
                <w:color w:val="8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800000"/>
                <w:sz w:val="18"/>
                <w:szCs w:val="18"/>
              </w:rPr>
              <w:t xml:space="preserve">Среднегодовой объем производства </w:t>
            </w:r>
            <w:r>
              <w:rPr>
                <w:rFonts w:ascii="Verdana" w:hAnsi="Verdana" w:cs="Verdana"/>
                <w:color w:val="800000"/>
                <w:sz w:val="18"/>
                <w:szCs w:val="18"/>
              </w:rPr>
              <w:t>(тыс. тонн)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5E6C" w:rsidRDefault="005C5E6C" w:rsidP="005907A9">
            <w:pPr>
              <w:tabs>
                <w:tab w:val="left" w:pos="2925"/>
              </w:tabs>
              <w:snapToGrid w:val="0"/>
            </w:pPr>
          </w:p>
        </w:tc>
      </w:tr>
      <w:tr w:rsidR="005C5E6C" w:rsidTr="00977AAD">
        <w:trPr>
          <w:trHeight w:val="29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5E6C" w:rsidRDefault="008C096D" w:rsidP="00C24897">
            <w:pPr>
              <w:tabs>
                <w:tab w:val="left" w:pos="2925"/>
              </w:tabs>
              <w:snapToGrid w:val="0"/>
              <w:rPr>
                <w:rFonts w:ascii="Verdana" w:hAnsi="Verdana" w:cs="Verdana"/>
                <w:color w:val="8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800000"/>
                <w:sz w:val="18"/>
                <w:szCs w:val="18"/>
              </w:rPr>
              <w:t xml:space="preserve">Производственные мощности </w:t>
            </w:r>
            <w:r>
              <w:rPr>
                <w:rFonts w:ascii="Verdana" w:hAnsi="Verdana" w:cs="Verdana"/>
                <w:color w:val="800000"/>
                <w:sz w:val="18"/>
                <w:szCs w:val="18"/>
              </w:rPr>
              <w:t>(тыс. тонн или кол-во банок)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5E6C" w:rsidRDefault="005C5E6C" w:rsidP="005907A9">
            <w:pPr>
              <w:tabs>
                <w:tab w:val="left" w:pos="2925"/>
              </w:tabs>
              <w:snapToGrid w:val="0"/>
            </w:pPr>
          </w:p>
        </w:tc>
      </w:tr>
    </w:tbl>
    <w:p w:rsidR="005C5E6C" w:rsidRDefault="008C096D" w:rsidP="005907A9">
      <w:pPr>
        <w:tabs>
          <w:tab w:val="left" w:pos="2025"/>
        </w:tabs>
        <w:snapToGrid w:val="0"/>
        <w:ind w:left="-900"/>
        <w:rPr>
          <w:rFonts w:ascii="Verdana" w:hAnsi="Verdana" w:cs="Verdana"/>
          <w:b/>
          <w:bCs/>
          <w:color w:val="800000"/>
          <w:sz w:val="18"/>
          <w:szCs w:val="18"/>
        </w:rPr>
      </w:pPr>
      <w:r>
        <w:rPr>
          <w:rFonts w:ascii="Verdana" w:hAnsi="Verdana" w:cs="Verdana"/>
          <w:b/>
          <w:bCs/>
          <w:color w:val="800000"/>
          <w:sz w:val="18"/>
          <w:szCs w:val="18"/>
        </w:rPr>
        <w:t>* Поля, обязательные для заполнения</w:t>
      </w:r>
    </w:p>
    <w:p w:rsidR="005C5E6C" w:rsidRDefault="005C5E6C" w:rsidP="005907A9">
      <w:pPr>
        <w:tabs>
          <w:tab w:val="left" w:pos="2025"/>
        </w:tabs>
        <w:snapToGrid w:val="0"/>
        <w:ind w:left="-900"/>
        <w:rPr>
          <w:rFonts w:ascii="Verdana" w:hAnsi="Verdana" w:cs="Verdana"/>
          <w:b/>
          <w:bCs/>
          <w:color w:val="800000"/>
          <w:sz w:val="18"/>
          <w:szCs w:val="18"/>
        </w:rPr>
      </w:pPr>
    </w:p>
    <w:p w:rsidR="005C5E6C" w:rsidRDefault="005C5E6C" w:rsidP="00977AAD">
      <w:pPr>
        <w:tabs>
          <w:tab w:val="left" w:pos="2025"/>
        </w:tabs>
        <w:snapToGrid w:val="0"/>
        <w:rPr>
          <w:rFonts w:ascii="Verdana" w:hAnsi="Verdana" w:cs="Verdana"/>
          <w:b/>
          <w:bCs/>
          <w:color w:val="800000"/>
          <w:sz w:val="18"/>
          <w:szCs w:val="18"/>
        </w:rPr>
      </w:pPr>
    </w:p>
    <w:p w:rsidR="005C5E6C" w:rsidRDefault="008C096D" w:rsidP="005907A9">
      <w:pPr>
        <w:pStyle w:val="TextBody"/>
        <w:tabs>
          <w:tab w:val="left" w:pos="2925"/>
        </w:tabs>
        <w:snapToGrid w:val="0"/>
        <w:spacing w:line="100" w:lineRule="atLeast"/>
        <w:ind w:firstLine="15"/>
        <w:rPr>
          <w:rFonts w:ascii="Verdana" w:hAnsi="Verdana" w:cs="Verdana"/>
          <w:color w:val="DC2300"/>
          <w:spacing w:val="-20"/>
          <w:sz w:val="32"/>
          <w:szCs w:val="32"/>
        </w:rPr>
      </w:pPr>
      <w:r>
        <w:rPr>
          <w:rFonts w:ascii="Verdana" w:hAnsi="Verdana" w:cs="Verdana"/>
          <w:color w:val="DC2300"/>
          <w:spacing w:val="-20"/>
          <w:sz w:val="32"/>
          <w:szCs w:val="32"/>
        </w:rPr>
        <w:t>4 ХИТА ПРОДАЖ</w:t>
      </w:r>
    </w:p>
    <w:p w:rsidR="005C5E6C" w:rsidRDefault="005C5E6C" w:rsidP="005907A9">
      <w:pPr>
        <w:tabs>
          <w:tab w:val="left" w:pos="2025"/>
        </w:tabs>
        <w:snapToGrid w:val="0"/>
        <w:ind w:left="-900"/>
        <w:rPr>
          <w:rFonts w:ascii="Verdana" w:hAnsi="Verdana" w:cs="Verdana"/>
          <w:b/>
          <w:bCs/>
          <w:color w:val="800000"/>
          <w:sz w:val="18"/>
          <w:szCs w:val="18"/>
        </w:rPr>
      </w:pPr>
    </w:p>
    <w:tbl>
      <w:tblPr>
        <w:tblW w:w="9639" w:type="dxa"/>
        <w:tblInd w:w="-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5C5E6C" w:rsidTr="00977AAD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5C5E6C" w:rsidRDefault="008C096D" w:rsidP="005907A9">
            <w:pPr>
              <w:pStyle w:val="TextBody"/>
              <w:snapToGrid w:val="0"/>
              <w:spacing w:line="100" w:lineRule="atLeast"/>
              <w:ind w:firstLine="15"/>
              <w:rPr>
                <w:rFonts w:ascii="Verdana" w:hAnsi="Verdana" w:cs="Verdana"/>
                <w:color w:val="DC2300"/>
                <w:spacing w:val="-20"/>
                <w:sz w:val="32"/>
                <w:szCs w:val="32"/>
              </w:rPr>
            </w:pPr>
            <w:r>
              <w:rPr>
                <w:rFonts w:ascii="Verdana" w:hAnsi="Verdana" w:cs="Verdana"/>
                <w:color w:val="DC2300"/>
                <w:spacing w:val="-20"/>
                <w:sz w:val="32"/>
                <w:szCs w:val="32"/>
              </w:rPr>
              <w:t>Хит продаж 1</w:t>
            </w:r>
          </w:p>
        </w:tc>
      </w:tr>
      <w:tr w:rsidR="005C5E6C" w:rsidTr="00977AA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0" w:type="dxa"/>
            </w:tcMar>
          </w:tcPr>
          <w:p w:rsidR="005C5E6C" w:rsidRDefault="008C096D" w:rsidP="005907A9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Название продукта: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5C5E6C" w:rsidRDefault="008C096D" w:rsidP="005907A9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Категория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(Консервация мясная, молочная, рыбная, овощная, фруктовая, фруктовая, ягодная, грибная, оливки, маслины, соусы, готовые блюда и т.д.)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5C5E6C" w:rsidTr="00977AA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0" w:type="dxa"/>
            </w:tcMar>
          </w:tcPr>
          <w:p w:rsidR="005C5E6C" w:rsidRDefault="008C096D" w:rsidP="005907A9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Масса нетто или объем </w:t>
            </w:r>
            <w:r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(гр. или мл.)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5C5E6C" w:rsidRDefault="008C096D" w:rsidP="00977AAD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Ценовой сегмент </w:t>
            </w:r>
            <w:r>
              <w:rPr>
                <w:rFonts w:ascii="Verdana" w:hAnsi="Verdana" w:cs="Verdana"/>
                <w:color w:val="000000"/>
                <w:sz w:val="16"/>
                <w:szCs w:val="19"/>
              </w:rPr>
              <w:t xml:space="preserve">(до </w:t>
            </w:r>
            <w:r w:rsidR="00977AAD">
              <w:rPr>
                <w:rFonts w:ascii="Verdana" w:hAnsi="Verdana" w:cs="Verdana"/>
                <w:color w:val="000000"/>
                <w:sz w:val="16"/>
                <w:szCs w:val="19"/>
              </w:rPr>
              <w:t>5</w:t>
            </w:r>
            <w:r>
              <w:rPr>
                <w:rFonts w:ascii="Verdana" w:hAnsi="Verdana" w:cs="Verdana"/>
                <w:color w:val="000000"/>
                <w:sz w:val="16"/>
                <w:szCs w:val="19"/>
              </w:rPr>
              <w:t xml:space="preserve">0 руб., </w:t>
            </w:r>
            <w:r w:rsidR="00977AAD">
              <w:rPr>
                <w:rFonts w:ascii="Verdana" w:hAnsi="Verdana" w:cs="Verdana"/>
                <w:color w:val="000000"/>
                <w:sz w:val="16"/>
                <w:szCs w:val="19"/>
              </w:rPr>
              <w:t>5</w:t>
            </w:r>
            <w:r>
              <w:rPr>
                <w:rFonts w:ascii="Verdana" w:hAnsi="Verdana" w:cs="Verdana"/>
                <w:color w:val="000000"/>
                <w:sz w:val="16"/>
                <w:szCs w:val="19"/>
              </w:rPr>
              <w:t>0-</w:t>
            </w:r>
            <w:r w:rsidR="00977AAD">
              <w:rPr>
                <w:rFonts w:ascii="Verdana" w:hAnsi="Verdana" w:cs="Verdana"/>
                <w:color w:val="000000"/>
                <w:sz w:val="16"/>
                <w:szCs w:val="19"/>
              </w:rPr>
              <w:t>10</w:t>
            </w:r>
            <w:r>
              <w:rPr>
                <w:rFonts w:ascii="Verdana" w:hAnsi="Verdana" w:cs="Verdana"/>
                <w:color w:val="000000"/>
                <w:sz w:val="16"/>
                <w:szCs w:val="19"/>
              </w:rPr>
              <w:t xml:space="preserve">0 руб., </w:t>
            </w:r>
            <w:r w:rsidR="00977AAD">
              <w:rPr>
                <w:rFonts w:ascii="Verdana" w:hAnsi="Verdana" w:cs="Verdana"/>
                <w:color w:val="000000"/>
                <w:sz w:val="16"/>
                <w:szCs w:val="19"/>
              </w:rPr>
              <w:t>100</w:t>
            </w:r>
            <w:r>
              <w:rPr>
                <w:rFonts w:ascii="Verdana" w:hAnsi="Verdana" w:cs="Verdana"/>
                <w:color w:val="000000"/>
                <w:sz w:val="16"/>
                <w:szCs w:val="19"/>
              </w:rPr>
              <w:t>-</w:t>
            </w:r>
            <w:r w:rsidR="00977AAD">
              <w:rPr>
                <w:rFonts w:ascii="Verdana" w:hAnsi="Verdana" w:cs="Verdana"/>
                <w:color w:val="000000"/>
                <w:sz w:val="16"/>
                <w:szCs w:val="19"/>
              </w:rPr>
              <w:t>15</w:t>
            </w:r>
            <w:r>
              <w:rPr>
                <w:rFonts w:ascii="Verdana" w:hAnsi="Verdana" w:cs="Verdana"/>
                <w:color w:val="000000"/>
                <w:sz w:val="16"/>
                <w:szCs w:val="19"/>
              </w:rPr>
              <w:t>0 руб., 1</w:t>
            </w:r>
            <w:r w:rsidR="00977AAD">
              <w:rPr>
                <w:rFonts w:ascii="Verdana" w:hAnsi="Verdana" w:cs="Verdana"/>
                <w:color w:val="000000"/>
                <w:sz w:val="16"/>
                <w:szCs w:val="19"/>
              </w:rPr>
              <w:t>5</w:t>
            </w:r>
            <w:r>
              <w:rPr>
                <w:rFonts w:ascii="Verdana" w:hAnsi="Verdana" w:cs="Verdana"/>
                <w:color w:val="000000"/>
                <w:sz w:val="16"/>
                <w:szCs w:val="19"/>
              </w:rPr>
              <w:t>0-2</w:t>
            </w:r>
            <w:r w:rsidR="00977AAD">
              <w:rPr>
                <w:rFonts w:ascii="Verdana" w:hAnsi="Verdana" w:cs="Verdana"/>
                <w:color w:val="000000"/>
                <w:sz w:val="16"/>
                <w:szCs w:val="19"/>
              </w:rPr>
              <w:t>5</w:t>
            </w:r>
            <w:r>
              <w:rPr>
                <w:rFonts w:ascii="Verdana" w:hAnsi="Verdana" w:cs="Verdana"/>
                <w:color w:val="000000"/>
                <w:sz w:val="16"/>
                <w:szCs w:val="19"/>
              </w:rPr>
              <w:t>0 руб. свыше 2</w:t>
            </w:r>
            <w:r w:rsidR="00977AAD">
              <w:rPr>
                <w:rFonts w:ascii="Verdana" w:hAnsi="Verdana" w:cs="Verdana"/>
                <w:color w:val="000000"/>
                <w:sz w:val="16"/>
                <w:szCs w:val="19"/>
              </w:rPr>
              <w:t>5</w:t>
            </w:r>
            <w:r>
              <w:rPr>
                <w:rFonts w:ascii="Verdana" w:hAnsi="Verdana" w:cs="Verdana"/>
                <w:color w:val="000000"/>
                <w:sz w:val="16"/>
                <w:szCs w:val="19"/>
              </w:rPr>
              <w:t>0 руб.)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</w:tbl>
    <w:p w:rsidR="005C5E6C" w:rsidRDefault="005C5E6C" w:rsidP="005907A9">
      <w:pPr>
        <w:tabs>
          <w:tab w:val="left" w:pos="2025"/>
        </w:tabs>
        <w:snapToGrid w:val="0"/>
        <w:ind w:left="-900"/>
      </w:pPr>
    </w:p>
    <w:tbl>
      <w:tblPr>
        <w:tblW w:w="9639" w:type="dxa"/>
        <w:tblInd w:w="-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5C5E6C" w:rsidTr="00977AAD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5C5E6C" w:rsidRDefault="008C096D" w:rsidP="005907A9">
            <w:pPr>
              <w:pStyle w:val="TextBody"/>
              <w:snapToGrid w:val="0"/>
              <w:spacing w:line="100" w:lineRule="atLeast"/>
              <w:ind w:firstLine="15"/>
              <w:rPr>
                <w:rFonts w:ascii="Verdana" w:hAnsi="Verdana" w:cs="Verdana"/>
                <w:color w:val="DC2300"/>
                <w:spacing w:val="-20"/>
                <w:sz w:val="32"/>
                <w:szCs w:val="32"/>
              </w:rPr>
            </w:pPr>
            <w:r>
              <w:rPr>
                <w:rFonts w:ascii="Verdana" w:hAnsi="Verdana" w:cs="Verdana"/>
                <w:color w:val="DC2300"/>
                <w:spacing w:val="-20"/>
                <w:sz w:val="32"/>
                <w:szCs w:val="32"/>
              </w:rPr>
              <w:t>Хит продаж 2</w:t>
            </w:r>
          </w:p>
        </w:tc>
      </w:tr>
      <w:tr w:rsidR="005C5E6C" w:rsidTr="00977AA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0" w:type="dxa"/>
            </w:tcMar>
          </w:tcPr>
          <w:p w:rsidR="005C5E6C" w:rsidRDefault="008C096D" w:rsidP="005907A9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Название продукта: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5C5E6C" w:rsidRDefault="008C096D" w:rsidP="005907A9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Категория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(Консервация мясная, молочная, рыбная, овощная, фруктовая, фруктовая, ягодная, грибная, оливки, маслины, соусы, готовые блюда и т.д.)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5C5E6C" w:rsidTr="00977AA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0" w:type="dxa"/>
            </w:tcMar>
          </w:tcPr>
          <w:p w:rsidR="005C5E6C" w:rsidRDefault="008C096D" w:rsidP="005907A9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Масса нетто или объем </w:t>
            </w:r>
            <w:r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(гр. или мл.)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5C5E6C" w:rsidRDefault="008C096D" w:rsidP="005907A9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Ценовой сегмент </w:t>
            </w:r>
            <w:r w:rsidR="00977AAD">
              <w:rPr>
                <w:rFonts w:ascii="Verdana" w:hAnsi="Verdana" w:cs="Verdana"/>
                <w:color w:val="000000"/>
                <w:sz w:val="16"/>
                <w:szCs w:val="19"/>
              </w:rPr>
              <w:t>(до 50 руб., 50-100 руб., 100-150 руб., 150-250 руб. свыше 250 руб.)</w:t>
            </w:r>
            <w:r w:rsidR="00977AAD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</w:tbl>
    <w:p w:rsidR="005C5E6C" w:rsidRDefault="005C5E6C" w:rsidP="005907A9">
      <w:pPr>
        <w:tabs>
          <w:tab w:val="left" w:pos="2025"/>
        </w:tabs>
        <w:snapToGrid w:val="0"/>
        <w:ind w:left="-900"/>
      </w:pPr>
    </w:p>
    <w:tbl>
      <w:tblPr>
        <w:tblW w:w="9639" w:type="dxa"/>
        <w:tblInd w:w="-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5C5E6C" w:rsidTr="00977AAD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5C5E6C" w:rsidRDefault="008C096D" w:rsidP="005907A9">
            <w:pPr>
              <w:pStyle w:val="TextBody"/>
              <w:snapToGrid w:val="0"/>
              <w:spacing w:line="100" w:lineRule="atLeast"/>
              <w:ind w:firstLine="15"/>
              <w:rPr>
                <w:rFonts w:ascii="Verdana" w:hAnsi="Verdana" w:cs="Verdana"/>
                <w:color w:val="DC2300"/>
                <w:spacing w:val="-20"/>
                <w:sz w:val="32"/>
                <w:szCs w:val="32"/>
              </w:rPr>
            </w:pPr>
            <w:r>
              <w:rPr>
                <w:rFonts w:ascii="Verdana" w:hAnsi="Verdana" w:cs="Verdana"/>
                <w:color w:val="DC2300"/>
                <w:spacing w:val="-20"/>
                <w:sz w:val="32"/>
                <w:szCs w:val="32"/>
              </w:rPr>
              <w:t>Хит продаж 3</w:t>
            </w:r>
          </w:p>
        </w:tc>
      </w:tr>
      <w:tr w:rsidR="005C5E6C" w:rsidTr="00977AA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0" w:type="dxa"/>
            </w:tcMar>
          </w:tcPr>
          <w:p w:rsidR="005C5E6C" w:rsidRDefault="008C096D" w:rsidP="005907A9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Название продукта: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5C5E6C" w:rsidRDefault="008C096D" w:rsidP="005907A9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Категория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(Консервация мясная, молочная, рыбная, овощная, фруктовая, фруктовая, ягодная, грибная, оливки, маслины, соусы, готовые блюда и т.д.)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5C5E6C" w:rsidTr="00977AA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0" w:type="dxa"/>
            </w:tcMar>
          </w:tcPr>
          <w:p w:rsidR="005C5E6C" w:rsidRDefault="008C096D" w:rsidP="005907A9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Масса нетто или объем </w:t>
            </w:r>
            <w:r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(гр. или мл.)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5C5E6C" w:rsidRDefault="008C096D" w:rsidP="005907A9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Ценовой сегмент </w:t>
            </w:r>
            <w:r w:rsidR="00977AAD">
              <w:rPr>
                <w:rFonts w:ascii="Verdana" w:hAnsi="Verdana" w:cs="Verdana"/>
                <w:color w:val="000000"/>
                <w:sz w:val="16"/>
                <w:szCs w:val="19"/>
              </w:rPr>
              <w:t>(до 50 руб., 50-100 руб., 100-150 руб., 150-250 руб. свыше 250 руб.)</w:t>
            </w:r>
            <w:r w:rsidR="00977AAD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</w:tbl>
    <w:p w:rsidR="005C5E6C" w:rsidRDefault="005C5E6C" w:rsidP="005907A9">
      <w:pPr>
        <w:tabs>
          <w:tab w:val="left" w:pos="2025"/>
        </w:tabs>
        <w:snapToGrid w:val="0"/>
        <w:ind w:left="-900"/>
      </w:pPr>
    </w:p>
    <w:tbl>
      <w:tblPr>
        <w:tblW w:w="9639" w:type="dxa"/>
        <w:tblInd w:w="-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5C5E6C" w:rsidTr="00977AAD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5C5E6C" w:rsidRDefault="008C096D" w:rsidP="005907A9">
            <w:pPr>
              <w:pStyle w:val="TextBody"/>
              <w:snapToGrid w:val="0"/>
              <w:spacing w:line="100" w:lineRule="atLeast"/>
              <w:ind w:firstLine="15"/>
              <w:rPr>
                <w:rFonts w:ascii="Verdana" w:hAnsi="Verdana" w:cs="Verdana"/>
                <w:color w:val="DC2300"/>
                <w:spacing w:val="-20"/>
                <w:sz w:val="32"/>
                <w:szCs w:val="32"/>
              </w:rPr>
            </w:pPr>
            <w:r>
              <w:rPr>
                <w:rFonts w:ascii="Verdana" w:hAnsi="Verdana" w:cs="Verdana"/>
                <w:color w:val="DC2300"/>
                <w:spacing w:val="-20"/>
                <w:sz w:val="32"/>
                <w:szCs w:val="32"/>
              </w:rPr>
              <w:t>Хит продаж 4</w:t>
            </w:r>
          </w:p>
        </w:tc>
      </w:tr>
      <w:tr w:rsidR="005C5E6C" w:rsidTr="00977AA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0" w:type="dxa"/>
            </w:tcMar>
          </w:tcPr>
          <w:p w:rsidR="005C5E6C" w:rsidRDefault="008C096D" w:rsidP="005907A9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Название продукта: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5C5E6C" w:rsidRDefault="008C096D" w:rsidP="005907A9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Категория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(Консервация мясная, молочная, рыбная, овощная, фруктовая, фруктовая, ягодная, грибная, оливки, маслины, соусы, готовые блюда и т.д.)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5C5E6C" w:rsidTr="00977AA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0" w:type="dxa"/>
            </w:tcMar>
          </w:tcPr>
          <w:p w:rsidR="005C5E6C" w:rsidRDefault="008C096D" w:rsidP="005907A9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Масса нетто или объем </w:t>
            </w:r>
            <w:r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(гр. или мл.)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5C5E6C" w:rsidRDefault="008C096D" w:rsidP="005907A9">
            <w:pPr>
              <w:snapToGrid w:val="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Ценовой сегмент </w:t>
            </w:r>
            <w:r w:rsidR="00977AAD">
              <w:rPr>
                <w:rFonts w:ascii="Verdana" w:hAnsi="Verdana" w:cs="Verdana"/>
                <w:color w:val="000000"/>
                <w:sz w:val="16"/>
                <w:szCs w:val="19"/>
              </w:rPr>
              <w:t>(до 50 руб., 50-100 руб., 100-150 руб., 150-250 руб. свыше 250 руб.)</w:t>
            </w:r>
            <w:r w:rsidR="00977AAD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</w:tbl>
    <w:p w:rsidR="005C5E6C" w:rsidRDefault="005C5E6C" w:rsidP="005907A9">
      <w:pPr>
        <w:tabs>
          <w:tab w:val="left" w:pos="2025"/>
        </w:tabs>
        <w:snapToGrid w:val="0"/>
        <w:ind w:left="-900"/>
      </w:pPr>
    </w:p>
    <w:p w:rsidR="004A6F14" w:rsidRDefault="004A6F14" w:rsidP="00977AAD">
      <w:pPr>
        <w:pBdr>
          <w:top w:val="nil"/>
          <w:left w:val="nil"/>
          <w:bottom w:val="single" w:sz="8" w:space="2" w:color="000000"/>
          <w:right w:val="nil"/>
        </w:pBdr>
        <w:tabs>
          <w:tab w:val="left" w:pos="2925"/>
        </w:tabs>
        <w:ind w:left="-900"/>
        <w:rPr>
          <w:rFonts w:ascii="Verdana" w:hAnsi="Verdana" w:cs="Verdana"/>
          <w:b/>
          <w:bCs/>
          <w:spacing w:val="-20"/>
          <w:sz w:val="20"/>
        </w:rPr>
      </w:pPr>
    </w:p>
    <w:p w:rsidR="00977AAD" w:rsidRDefault="00977AAD" w:rsidP="00977AAD">
      <w:pPr>
        <w:pBdr>
          <w:top w:val="nil"/>
          <w:left w:val="nil"/>
          <w:bottom w:val="single" w:sz="8" w:space="2" w:color="000000"/>
          <w:right w:val="nil"/>
        </w:pBdr>
        <w:tabs>
          <w:tab w:val="left" w:pos="2925"/>
        </w:tabs>
        <w:ind w:left="-900"/>
        <w:rPr>
          <w:rFonts w:ascii="Verdana" w:hAnsi="Verdana" w:cs="Verdana"/>
          <w:b/>
          <w:bCs/>
          <w:spacing w:val="-20"/>
          <w:sz w:val="20"/>
        </w:rPr>
      </w:pPr>
      <w:r>
        <w:rPr>
          <w:rFonts w:ascii="Verdana" w:hAnsi="Verdana" w:cs="Verdana"/>
          <w:b/>
          <w:bCs/>
          <w:spacing w:val="-20"/>
          <w:sz w:val="20"/>
        </w:rPr>
        <w:t>Ф.И.О. ЛИЦА, ЗАПОЛНИВШЕГО ЗАЯВКУ</w:t>
      </w:r>
    </w:p>
    <w:p w:rsidR="005C5E6C" w:rsidRDefault="005C5E6C" w:rsidP="005907A9">
      <w:pPr>
        <w:tabs>
          <w:tab w:val="left" w:pos="2025"/>
        </w:tabs>
        <w:snapToGrid w:val="0"/>
        <w:ind w:left="-900"/>
      </w:pPr>
    </w:p>
    <w:p w:rsidR="00202A51" w:rsidRDefault="00202A51" w:rsidP="005907A9">
      <w:pPr>
        <w:tabs>
          <w:tab w:val="left" w:pos="2025"/>
        </w:tabs>
        <w:snapToGrid w:val="0"/>
        <w:ind w:left="-900"/>
        <w:rPr>
          <w:rFonts w:asciiTheme="minorHAnsi" w:hAnsiTheme="minorHAnsi" w:cstheme="minorHAnsi"/>
        </w:rPr>
      </w:pPr>
      <w:r>
        <w:rPr>
          <w:rFonts w:ascii="Verdana" w:hAnsi="Verdana"/>
          <w:b/>
          <w:bCs/>
          <w:spacing w:val="-20"/>
          <w:sz w:val="20"/>
        </w:rPr>
        <w:t xml:space="preserve">Телефон, </w:t>
      </w:r>
      <w:r>
        <w:rPr>
          <w:rFonts w:ascii="Verdana" w:hAnsi="Verdana"/>
          <w:b/>
          <w:bCs/>
          <w:spacing w:val="-20"/>
          <w:sz w:val="20"/>
          <w:lang w:val="en-US"/>
        </w:rPr>
        <w:t>E</w:t>
      </w:r>
      <w:r w:rsidRPr="00D74C5A">
        <w:rPr>
          <w:rFonts w:ascii="Verdana" w:hAnsi="Verdana"/>
          <w:b/>
          <w:bCs/>
          <w:spacing w:val="-20"/>
          <w:sz w:val="20"/>
        </w:rPr>
        <w:t>-</w:t>
      </w:r>
      <w:r>
        <w:rPr>
          <w:rFonts w:ascii="Verdana" w:hAnsi="Verdana"/>
          <w:b/>
          <w:bCs/>
          <w:spacing w:val="-20"/>
          <w:sz w:val="20"/>
          <w:lang w:val="en-US"/>
        </w:rPr>
        <w:t>mail</w:t>
      </w:r>
      <w:r>
        <w:rPr>
          <w:rFonts w:ascii="Verdana" w:hAnsi="Verdana"/>
          <w:b/>
          <w:bCs/>
          <w:spacing w:val="-20"/>
          <w:sz w:val="20"/>
        </w:rPr>
        <w:t>: _______________________________________</w:t>
      </w:r>
    </w:p>
    <w:p w:rsidR="00202A51" w:rsidRDefault="00202A51" w:rsidP="005907A9">
      <w:pPr>
        <w:tabs>
          <w:tab w:val="left" w:pos="2025"/>
        </w:tabs>
        <w:snapToGrid w:val="0"/>
        <w:ind w:left="-900"/>
        <w:rPr>
          <w:rFonts w:asciiTheme="minorHAnsi" w:hAnsiTheme="minorHAnsi" w:cstheme="minorHAnsi"/>
        </w:rPr>
      </w:pPr>
    </w:p>
    <w:p w:rsidR="00977AAD" w:rsidRPr="00977AAD" w:rsidRDefault="00977AAD" w:rsidP="005907A9">
      <w:pPr>
        <w:tabs>
          <w:tab w:val="left" w:pos="2025"/>
        </w:tabs>
        <w:snapToGrid w:val="0"/>
        <w:ind w:left="-900"/>
        <w:rPr>
          <w:rFonts w:asciiTheme="minorHAnsi" w:hAnsiTheme="minorHAnsi" w:cstheme="minorHAnsi"/>
        </w:rPr>
      </w:pPr>
      <w:r w:rsidRPr="00977AAD">
        <w:rPr>
          <w:rFonts w:asciiTheme="minorHAnsi" w:hAnsiTheme="minorHAnsi" w:cstheme="minorHAnsi"/>
        </w:rPr>
        <w:t xml:space="preserve">Отправьте заявку по адресу: </w:t>
      </w:r>
      <w:hyperlink r:id="rId6" w:history="1">
        <w:r w:rsidRPr="00343AFC">
          <w:rPr>
            <w:rStyle w:val="ac"/>
            <w:rFonts w:asciiTheme="minorHAnsi" w:hAnsiTheme="minorHAnsi" w:cstheme="minorHAnsi"/>
            <w:lang w:val="en-US"/>
          </w:rPr>
          <w:t>gb</w:t>
        </w:r>
        <w:r w:rsidRPr="00343AFC">
          <w:rPr>
            <w:rStyle w:val="ac"/>
            <w:rFonts w:asciiTheme="minorHAnsi" w:hAnsiTheme="minorHAnsi" w:cstheme="minorHAnsi"/>
          </w:rPr>
          <w:t>@</w:t>
        </w:r>
        <w:r w:rsidRPr="00343AFC">
          <w:rPr>
            <w:rStyle w:val="ac"/>
            <w:rFonts w:asciiTheme="minorHAnsi" w:hAnsiTheme="minorHAnsi" w:cstheme="minorHAnsi"/>
            <w:lang w:val="en-US"/>
          </w:rPr>
          <w:t>my</w:t>
        </w:r>
        <w:r w:rsidRPr="00343AFC">
          <w:rPr>
            <w:rStyle w:val="ac"/>
            <w:rFonts w:asciiTheme="minorHAnsi" w:hAnsiTheme="minorHAnsi" w:cstheme="minorHAnsi"/>
          </w:rPr>
          <w:t>-</w:t>
        </w:r>
        <w:r w:rsidRPr="00343AFC">
          <w:rPr>
            <w:rStyle w:val="ac"/>
            <w:rFonts w:asciiTheme="minorHAnsi" w:hAnsiTheme="minorHAnsi" w:cstheme="minorHAnsi"/>
            <w:lang w:val="en-US"/>
          </w:rPr>
          <w:t>gb</w:t>
        </w:r>
        <w:r w:rsidRPr="00343AFC">
          <w:rPr>
            <w:rStyle w:val="ac"/>
            <w:rFonts w:asciiTheme="minorHAnsi" w:hAnsiTheme="minorHAnsi" w:cstheme="minorHAnsi"/>
          </w:rPr>
          <w:t>.</w:t>
        </w:r>
        <w:proofErr w:type="spellStart"/>
        <w:r w:rsidRPr="00343AFC">
          <w:rPr>
            <w:rStyle w:val="ac"/>
            <w:rFonts w:asciiTheme="minorHAnsi" w:hAnsiTheme="minorHAnsi" w:cstheme="minorHAnsi"/>
            <w:lang w:val="en-US"/>
          </w:rPr>
          <w:t>ru</w:t>
        </w:r>
        <w:proofErr w:type="spellEnd"/>
      </w:hyperlink>
      <w:r w:rsidRPr="00977AA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Приложите фотографии четырех хитов продаж</w:t>
      </w:r>
      <w:r w:rsidR="00A84689">
        <w:rPr>
          <w:rFonts w:asciiTheme="minorHAnsi" w:hAnsiTheme="minorHAnsi" w:cstheme="minorHAnsi"/>
        </w:rPr>
        <w:t xml:space="preserve"> и логотип компании</w:t>
      </w:r>
      <w:bookmarkStart w:id="0" w:name="_GoBack"/>
      <w:bookmarkEnd w:id="0"/>
      <w:r>
        <w:rPr>
          <w:rFonts w:asciiTheme="minorHAnsi" w:hAnsiTheme="minorHAnsi" w:cstheme="minorHAnsi"/>
        </w:rPr>
        <w:t>.</w:t>
      </w:r>
    </w:p>
    <w:p w:rsidR="00977AAD" w:rsidRDefault="00977AAD" w:rsidP="005907A9">
      <w:pPr>
        <w:tabs>
          <w:tab w:val="left" w:pos="2025"/>
        </w:tabs>
        <w:snapToGrid w:val="0"/>
        <w:ind w:left="-900"/>
      </w:pPr>
    </w:p>
    <w:p w:rsidR="00977AAD" w:rsidRDefault="00977AAD" w:rsidP="005907A9">
      <w:pPr>
        <w:tabs>
          <w:tab w:val="left" w:pos="2025"/>
        </w:tabs>
        <w:snapToGrid w:val="0"/>
        <w:ind w:left="-900"/>
      </w:pPr>
    </w:p>
    <w:sectPr w:rsidR="00977AAD">
      <w:pgSz w:w="11906" w:h="16838"/>
      <w:pgMar w:top="540" w:right="1795" w:bottom="1134" w:left="151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3E0B"/>
    <w:multiLevelType w:val="multilevel"/>
    <w:tmpl w:val="D98A3DC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10843B8"/>
    <w:multiLevelType w:val="multilevel"/>
    <w:tmpl w:val="3E22FE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6C"/>
    <w:rsid w:val="00202A51"/>
    <w:rsid w:val="00264BE3"/>
    <w:rsid w:val="004A6F14"/>
    <w:rsid w:val="005907A9"/>
    <w:rsid w:val="005C5E6C"/>
    <w:rsid w:val="00832F27"/>
    <w:rsid w:val="008C096D"/>
    <w:rsid w:val="00977AAD"/>
    <w:rsid w:val="00A84689"/>
    <w:rsid w:val="00C2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FE55D-0425-4DE2-A321-68D220D0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numPr>
        <w:numId w:val="2"/>
      </w:numPr>
      <w:tabs>
        <w:tab w:val="left" w:pos="2925"/>
      </w:tabs>
      <w:outlineLvl w:val="0"/>
    </w:pPr>
    <w:rPr>
      <w:rFonts w:ascii="Verdana" w:hAnsi="Verdana" w:cs="Verdana"/>
      <w:color w:val="FF0000"/>
      <w:spacing w:val="-2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10">
    <w:name w:val="Основной шрифт абзаца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">
    <w:name w:val="WW-Основной шрифт абзаца"/>
  </w:style>
  <w:style w:type="character" w:customStyle="1" w:styleId="WW-1">
    <w:name w:val="WW-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3">
    <w:name w:val="Основной текст Знак"/>
    <w:rPr>
      <w:rFonts w:ascii="Arial" w:hAnsi="Arial" w:cs="Arial"/>
      <w:sz w:val="22"/>
      <w:szCs w:val="24"/>
    </w:rPr>
  </w:style>
  <w:style w:type="paragraph" w:customStyle="1" w:styleId="Heading">
    <w:name w:val="Heading"/>
    <w:basedOn w:val="a"/>
    <w:next w:val="a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TextBody">
    <w:name w:val="Text Body"/>
    <w:basedOn w:val="a"/>
    <w:rPr>
      <w:rFonts w:ascii="Arial" w:hAnsi="Arial" w:cs="Arial"/>
      <w:sz w:val="22"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Заголовок"/>
    <w:basedOn w:val="a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next w:val="a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4">
    <w:name w:val="Subtitle"/>
    <w:basedOn w:val="a7"/>
    <w:next w:val="TextBody"/>
    <w:pPr>
      <w:jc w:val="center"/>
    </w:pPr>
    <w:rPr>
      <w:i/>
      <w:iCs/>
    </w:rPr>
  </w:style>
  <w:style w:type="paragraph" w:styleId="a8">
    <w:name w:val="index heading"/>
    <w:basedOn w:val="a"/>
    <w:pPr>
      <w:suppressLineNumbers/>
    </w:pPr>
    <w:rPr>
      <w:rFonts w:ascii="Arial" w:hAnsi="Arial" w:cs="Tahoma"/>
    </w:rPr>
  </w:style>
  <w:style w:type="paragraph" w:customStyle="1" w:styleId="TextBodyIndent">
    <w:name w:val="Text Body Indent"/>
    <w:basedOn w:val="a"/>
    <w:pPr>
      <w:ind w:left="-900"/>
    </w:pPr>
    <w:rPr>
      <w:rFonts w:ascii="Arial" w:hAnsi="Arial" w:cs="Arial"/>
      <w:i/>
      <w:iCs/>
      <w:color w:val="808080"/>
      <w:sz w:val="16"/>
    </w:rPr>
  </w:style>
  <w:style w:type="paragraph" w:customStyle="1" w:styleId="a9">
    <w:name w:val="Содержимое врезки"/>
    <w:basedOn w:val="TextBody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character" w:styleId="ac">
    <w:name w:val="Hyperlink"/>
    <w:basedOn w:val="a0"/>
    <w:uiPriority w:val="99"/>
    <w:unhideWhenUsed/>
    <w:rsid w:val="00977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@my-g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a.a.kulnev</dc:creator>
  <cp:lastModifiedBy>Admin</cp:lastModifiedBy>
  <cp:revision>5</cp:revision>
  <cp:lastPrinted>2013-03-07T15:05:00Z</cp:lastPrinted>
  <dcterms:created xsi:type="dcterms:W3CDTF">2020-04-06T05:27:00Z</dcterms:created>
  <dcterms:modified xsi:type="dcterms:W3CDTF">2020-04-06T06:41:00Z</dcterms:modified>
  <dc:language>en-US</dc:language>
</cp:coreProperties>
</file>